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1FE" w14:textId="1F01883C" w:rsidR="00C26493" w:rsidRPr="00AF54CC" w:rsidRDefault="00884407" w:rsidP="009D6EF8">
      <w:pPr>
        <w:spacing w:after="0" w:line="240" w:lineRule="auto"/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sectPr w:rsidR="00C26493" w:rsidRPr="00AF54CC" w:rsidSect="00C26493">
          <w:headerReference w:type="default" r:id="rId7"/>
          <w:footerReference w:type="default" r:id="rId8"/>
          <w:pgSz w:w="11906" w:h="16838"/>
          <w:pgMar w:top="1985" w:right="1077" w:bottom="1077" w:left="1077" w:header="709" w:footer="709" w:gutter="0"/>
          <w:pgNumType w:start="1"/>
          <w:cols w:space="708"/>
          <w:docGrid w:linePitch="360"/>
        </w:sectPr>
      </w:pPr>
      <w:bookmarkStart w:id="0" w:name="_Hlk178013420"/>
      <w:bookmarkStart w:id="1" w:name="_Hlk178013346"/>
      <w:bookmarkStart w:id="2" w:name="_Hlk178013219"/>
      <w:r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tab/>
      </w:r>
    </w:p>
    <w:bookmarkEnd w:id="0"/>
    <w:bookmarkEnd w:id="1"/>
    <w:bookmarkEnd w:id="2"/>
    <w:p w14:paraId="09BC7E7B" w14:textId="77777777" w:rsidR="002A3769" w:rsidRDefault="002A3769" w:rsidP="002A376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DIREITOS AUTORAIS</w:t>
      </w:r>
    </w:p>
    <w:p w14:paraId="1F4CDCB3" w14:textId="77777777" w:rsidR="002A3769" w:rsidRDefault="002A3769" w:rsidP="002C3EE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2BB725A" w14:textId="6BAF3435" w:rsidR="002A3769" w:rsidRDefault="002A3769" w:rsidP="002C3E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 Revista </w:t>
      </w:r>
      <w:r w:rsidR="002C3EE1">
        <w:rPr>
          <w:rFonts w:ascii="Arial" w:hAnsi="Arial" w:cs="Arial"/>
          <w:b/>
          <w:bCs/>
          <w:color w:val="000000"/>
          <w:sz w:val="22"/>
          <w:szCs w:val="22"/>
        </w:rPr>
        <w:t>Temas em Saúde</w:t>
      </w:r>
      <w:r>
        <w:rPr>
          <w:rFonts w:ascii="Arial" w:hAnsi="Arial" w:cs="Arial"/>
          <w:color w:val="000000"/>
          <w:sz w:val="22"/>
          <w:szCs w:val="22"/>
        </w:rPr>
        <w:t xml:space="preserve"> segue a política para Periódicos de Acesso Livre, oferecendo acesso livre, imediato e gratuito ao seu conteúdo, seguindo o princípio de que disponibilizar gratuitamente o conhecimento científico ao público proporciona mais democratização internacional do conhecimento.</w:t>
      </w:r>
    </w:p>
    <w:p w14:paraId="4C1ED0CB" w14:textId="13754686" w:rsidR="002A3769" w:rsidRDefault="002A3769" w:rsidP="002C3EE1">
      <w:pPr>
        <w:pStyle w:val="NormalWeb"/>
        <w:shd w:val="clear" w:color="auto" w:fill="FFFFFF"/>
        <w:spacing w:before="0" w:beforeAutospacing="0" w:after="3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Os autores que publicam na Revista </w:t>
      </w:r>
      <w:r w:rsidR="002C3EE1">
        <w:rPr>
          <w:rFonts w:ascii="Arial" w:hAnsi="Arial" w:cs="Arial"/>
          <w:color w:val="000000"/>
          <w:sz w:val="22"/>
          <w:szCs w:val="22"/>
        </w:rPr>
        <w:t>Temas em Saúde</w:t>
      </w:r>
      <w:r>
        <w:rPr>
          <w:rFonts w:ascii="Arial" w:hAnsi="Arial" w:cs="Arial"/>
          <w:color w:val="000000"/>
          <w:sz w:val="22"/>
          <w:szCs w:val="22"/>
        </w:rPr>
        <w:t xml:space="preserve"> concordam com os seguintes termos:</w:t>
      </w:r>
    </w:p>
    <w:p w14:paraId="0C94C502" w14:textId="77777777" w:rsidR="002C3EE1" w:rsidRDefault="002A3769" w:rsidP="002C3EE1">
      <w:pPr>
        <w:pStyle w:val="NormalWeb"/>
        <w:numPr>
          <w:ilvl w:val="0"/>
          <w:numId w:val="13"/>
        </w:numPr>
        <w:shd w:val="clear" w:color="auto" w:fill="FFFFFF"/>
        <w:spacing w:before="22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 autores mantêm os direitos autorais e concedem ao periódico o direito de primeira publicação, com o trabalho licenciado simultaneamente sob uma </w:t>
      </w:r>
      <w:hyperlink r:id="rId9" w:history="1"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 xml:space="preserve">Licença de atribuição </w:t>
        </w:r>
        <w:proofErr w:type="spellStart"/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>Creative</w:t>
        </w:r>
        <w:proofErr w:type="spellEnd"/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 xml:space="preserve"> Commons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que permite que outras pessoas compartilhem o trabalho com um reconhecimento da autoria do trabalho e publicação inicial neste periódico.</w:t>
      </w:r>
    </w:p>
    <w:p w14:paraId="553CDD60" w14:textId="47E7F7DD" w:rsidR="002A3769" w:rsidRPr="002C3EE1" w:rsidRDefault="002A3769" w:rsidP="002C3EE1">
      <w:pPr>
        <w:pStyle w:val="NormalWeb"/>
        <w:shd w:val="clear" w:color="auto" w:fill="FFFFFF"/>
        <w:spacing w:before="22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FA2E6AE" w14:textId="77777777" w:rsidR="002C3EE1" w:rsidRDefault="002A3769" w:rsidP="002C3EE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 autores podem entrar em acordos contratuais adicionais e separados para a distribuição não exclusiva da versão publicada no periódico (por exemplo, publicá-la em um repositório institucional ou publicá-la em um livro), com um reconhecimento de sua publicação inicial neste periódico.</w:t>
      </w:r>
    </w:p>
    <w:p w14:paraId="1B059FB7" w14:textId="551573E8" w:rsidR="002A3769" w:rsidRDefault="002A3769" w:rsidP="002C3E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41CD0247" w14:textId="77777777" w:rsidR="002A3769" w:rsidRDefault="002A3769" w:rsidP="002C3EE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22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 autores são permitidos e incentivados a publicar seu trabalho on-line (por exemplo, em repositórios institucionais ou em seu site) antes e durante o processo de submissão, pois isso pode levar a trocas produtivas, bem como maior tempo de citação do trabalho publicado. (Ver</w:t>
      </w:r>
      <w:hyperlink r:id="rId10" w:history="1"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 xml:space="preserve"> O Efeito do Acesso Aberto</w:t>
        </w:r>
      </w:hyperlink>
      <w:r>
        <w:rPr>
          <w:rFonts w:ascii="Arial" w:hAnsi="Arial" w:cs="Arial"/>
          <w:color w:val="000000"/>
          <w:sz w:val="22"/>
          <w:szCs w:val="22"/>
        </w:rPr>
        <w:t>).</w:t>
      </w:r>
    </w:p>
    <w:p w14:paraId="70DD2C9D" w14:textId="77777777" w:rsidR="002A3769" w:rsidRDefault="002A3769" w:rsidP="002C3EE1">
      <w:pPr>
        <w:jc w:val="both"/>
      </w:pPr>
    </w:p>
    <w:p w14:paraId="70058688" w14:textId="77777777" w:rsidR="002A3769" w:rsidRDefault="002A3769" w:rsidP="002C3EE1">
      <w:pPr>
        <w:jc w:val="both"/>
      </w:pPr>
    </w:p>
    <w:p w14:paraId="1F070738" w14:textId="77777777" w:rsidR="002A3769" w:rsidRDefault="002A3769" w:rsidP="002C3EE1">
      <w:pPr>
        <w:jc w:val="both"/>
      </w:pPr>
    </w:p>
    <w:p w14:paraId="6BACB3E7" w14:textId="77777777" w:rsidR="002A3769" w:rsidRDefault="002A3769" w:rsidP="002A3769"/>
    <w:p w14:paraId="5B7E8679" w14:textId="77777777" w:rsidR="002A3769" w:rsidRDefault="002A3769" w:rsidP="002A3769"/>
    <w:p w14:paraId="1FF9BCD5" w14:textId="77777777" w:rsidR="002A3769" w:rsidRDefault="002A3769" w:rsidP="002A3769"/>
    <w:p w14:paraId="4ACDE7EF" w14:textId="77777777" w:rsidR="002A3769" w:rsidRDefault="002A3769" w:rsidP="002A3769"/>
    <w:p w14:paraId="58478A46" w14:textId="77777777" w:rsidR="002A3769" w:rsidRDefault="002A3769" w:rsidP="002A3769"/>
    <w:p w14:paraId="4B908016" w14:textId="77777777" w:rsidR="002A3769" w:rsidRDefault="002A3769" w:rsidP="002A3769"/>
    <w:p w14:paraId="018EB1F9" w14:textId="77777777" w:rsidR="002A3769" w:rsidRDefault="002A3769" w:rsidP="002A3769"/>
    <w:p w14:paraId="5A4E5919" w14:textId="77777777" w:rsidR="002A3769" w:rsidRDefault="002A3769" w:rsidP="002A3769"/>
    <w:p w14:paraId="0ABD0467" w14:textId="77777777" w:rsidR="002A3769" w:rsidRDefault="002A3769" w:rsidP="002A3769"/>
    <w:p w14:paraId="105EAD13" w14:textId="77777777" w:rsidR="002A3769" w:rsidRDefault="002A3769" w:rsidP="002A3769"/>
    <w:p w14:paraId="1B227A96" w14:textId="77777777" w:rsidR="002A3769" w:rsidRPr="001F47DF" w:rsidRDefault="002A3769" w:rsidP="002A3769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DECLARAÇÃO</w:t>
      </w:r>
    </w:p>
    <w:p w14:paraId="14C58750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Eu, autor(a) do manuscrito,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Autor)</w:t>
      </w: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declaro</w:t>
      </w:r>
      <w:proofErr w:type="gramEnd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que:</w:t>
      </w:r>
    </w:p>
    <w:p w14:paraId="78E4D217" w14:textId="77777777" w:rsidR="002A3769" w:rsidRPr="001F47DF" w:rsidRDefault="002A3769" w:rsidP="002C3EE1">
      <w:pPr>
        <w:numPr>
          <w:ilvl w:val="0"/>
          <w:numId w:val="14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trabalho é original, não foi publicado anteriormente e não está sendo avaliado para publicação em outro periódico ou evento científico.</w:t>
      </w:r>
    </w:p>
    <w:p w14:paraId="7D5CA7E0" w14:textId="5CC0CA65" w:rsidR="002A3769" w:rsidRPr="001F47DF" w:rsidRDefault="002A3769" w:rsidP="002C3EE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Eu participei de forma significativa da elaboração do manuscrito e concordo com a sua submissão à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Temas em Saúde</w:t>
      </w: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66A12F63" w14:textId="77777777" w:rsidR="002A3769" w:rsidRPr="001F47DF" w:rsidRDefault="002A3769" w:rsidP="002C3EE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Não há conflitos de interesse que possam ter influenciado os resultados ou </w:t>
      </w:r>
      <w:proofErr w:type="gramStart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interpretações apresentados</w:t>
      </w:r>
      <w:proofErr w:type="gramEnd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no trabalho.</w:t>
      </w:r>
    </w:p>
    <w:p w14:paraId="50A3E246" w14:textId="77777777" w:rsidR="002A3769" w:rsidRPr="001F47DF" w:rsidRDefault="002A3769" w:rsidP="002C3EE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Concordo que, uma vez publicado, o artigo estará licenciado sob a Licença </w:t>
      </w:r>
      <w:proofErr w:type="spellStart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Creative</w:t>
      </w:r>
      <w:proofErr w:type="spellEnd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Commons Atribuição (CC BY) ou outra adotada pela revista, permitindo uso, distribuição e reprodução, desde que citada a fonte original.</w:t>
      </w:r>
    </w:p>
    <w:p w14:paraId="467FA533" w14:textId="77777777" w:rsidR="002C3EE1" w:rsidRDefault="002A3769" w:rsidP="002C3EE1">
      <w:pPr>
        <w:numPr>
          <w:ilvl w:val="0"/>
          <w:numId w:val="14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Autorizo a revista a realizar ajustes técnicos, ortográficos ou gramaticais que não alterem o conteúdo científico do trabalho.</w:t>
      </w:r>
    </w:p>
    <w:p w14:paraId="3A2C7431" w14:textId="0FC48D64" w:rsidR="002A3769" w:rsidRPr="001F47DF" w:rsidRDefault="002A3769" w:rsidP="002C3EE1">
      <w:pPr>
        <w:spacing w:after="24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</w:r>
    </w:p>
    <w:p w14:paraId="567250B2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Local e Data:  </w:t>
      </w:r>
    </w:p>
    <w:p w14:paraId="7A8E8EC8" w14:textId="77777777" w:rsidR="002A3769" w:rsidRPr="001F47DF" w:rsidRDefault="002A3769" w:rsidP="002C3E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A0891DB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e Assinatura dos Autores</w:t>
      </w:r>
    </w:p>
    <w:p w14:paraId="45D05A7F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Nome: </w:t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Assinatura: </w:t>
      </w:r>
    </w:p>
    <w:p w14:paraId="652C8F1A" w14:textId="77777777" w:rsidR="002A3769" w:rsidRPr="001F47DF" w:rsidRDefault="002A3769" w:rsidP="002C3EE1">
      <w:pPr>
        <w:numPr>
          <w:ilvl w:val="0"/>
          <w:numId w:val="1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                              </w:t>
      </w:r>
    </w:p>
    <w:p w14:paraId="797AD7E5" w14:textId="77777777" w:rsidR="002A3769" w:rsidRDefault="002A3769" w:rsidP="002A3769"/>
    <w:p w14:paraId="0246D396" w14:textId="77777777" w:rsidR="00C26493" w:rsidRDefault="00C26493"/>
    <w:sectPr w:rsidR="00C26493" w:rsidSect="002A3769">
      <w:head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9DE0" w14:textId="77777777" w:rsidR="00CE103A" w:rsidRDefault="00CE103A" w:rsidP="00C26493">
      <w:pPr>
        <w:spacing w:after="0" w:line="240" w:lineRule="auto"/>
      </w:pPr>
      <w:r>
        <w:separator/>
      </w:r>
    </w:p>
  </w:endnote>
  <w:endnote w:type="continuationSeparator" w:id="0">
    <w:p w14:paraId="7C611CD5" w14:textId="77777777" w:rsidR="00CE103A" w:rsidRDefault="00CE103A" w:rsidP="00C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FB2B" w14:textId="706DEF38" w:rsidR="00C26493" w:rsidRDefault="00F02F84">
    <w:pPr>
      <w:pStyle w:val="Rodap"/>
    </w:pPr>
    <w:r>
      <w:rPr>
        <w:noProof/>
      </w:rPr>
      <w:drawing>
        <wp:anchor distT="0" distB="0" distL="114300" distR="114300" simplePos="0" relativeHeight="251667968" behindDoc="0" locked="0" layoutInCell="1" allowOverlap="1" wp14:anchorId="447F21BE" wp14:editId="5C3E4D2A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763905" cy="259080"/>
          <wp:effectExtent l="0" t="0" r="0" b="0"/>
          <wp:wrapSquare wrapText="bothSides"/>
          <wp:docPr id="232046348" name="Imagem 7" descr="Desenho de um círcul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46348" name="Imagem 7" descr="Desenho de um círculo&#10;&#10;O conteúdo gerado por IA pode estar incorre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493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708AFF53" wp14:editId="1F7213BB">
              <wp:simplePos x="0" y="0"/>
              <wp:positionH relativeFrom="page">
                <wp:align>right</wp:align>
              </wp:positionH>
              <wp:positionV relativeFrom="paragraph">
                <wp:posOffset>206375</wp:posOffset>
              </wp:positionV>
              <wp:extent cx="523875" cy="333375"/>
              <wp:effectExtent l="0" t="0" r="0" b="0"/>
              <wp:wrapNone/>
              <wp:docPr id="1762888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52570" w14:textId="77777777" w:rsidR="00C26493" w:rsidRPr="00D05562" w:rsidRDefault="00C26493" w:rsidP="00B119E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9ED5" w:themeColor="accent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AFF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.95pt;margin-top:16.25pt;width:41.25pt;height:26.2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" filled="f" stroked="f">
              <v:textbox>
                <w:txbxContent>
                  <w:p w14:paraId="6CC52570" w14:textId="77777777" w:rsidR="00C26493" w:rsidRPr="00D05562" w:rsidRDefault="00C26493" w:rsidP="00B119ED">
                    <w:pPr>
                      <w:jc w:val="center"/>
                      <w:rPr>
                        <w:rFonts w:ascii="Times New Roman" w:hAnsi="Times New Roman" w:cs="Times New Roman"/>
                        <w:color w:val="0F9ED5" w:themeColor="accent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649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6BBB15" wp14:editId="1DF4FFC7">
              <wp:simplePos x="0" y="0"/>
              <wp:positionH relativeFrom="column">
                <wp:posOffset>821055</wp:posOffset>
              </wp:positionH>
              <wp:positionV relativeFrom="paragraph">
                <wp:posOffset>82550</wp:posOffset>
              </wp:positionV>
              <wp:extent cx="4747895" cy="381000"/>
              <wp:effectExtent l="0" t="0" r="0" b="0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5C1FF" w14:textId="7B20CCD1" w:rsidR="00C26493" w:rsidRPr="00EF7BFF" w:rsidRDefault="00C26493" w:rsidP="00D0556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REVISTA </w:t>
                          </w:r>
                          <w:r w:rsidR="00D506C0">
                            <w:t>Temas em Saúde</w:t>
                          </w:r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 w:rsidRPr="00E24D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x,</w:t>
                          </w:r>
                          <w:r w:rsidRPr="00E24D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 w:rsidRPr="00E24D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</w:t>
                          </w:r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p.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xxxx</w:t>
                          </w:r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xxx</w:t>
                          </w:r>
                          <w:proofErr w:type="spellEnd"/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xxxx</w:t>
                          </w:r>
                          <w:proofErr w:type="spellEnd"/>
                          <w:r w:rsidRPr="00EF7BF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6BBB15" id="_x0000_s1027" type="#_x0000_t202" style="position:absolute;margin-left:64.65pt;margin-top:6.5pt;width:373.8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GEW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" filled="f" stroked="f" strokeweight=".5pt">
              <v:textbox>
                <w:txbxContent>
                  <w:p w14:paraId="6A95C1FF" w14:textId="7B20CCD1" w:rsidR="00C26493" w:rsidRPr="00EF7BFF" w:rsidRDefault="00C26493" w:rsidP="00D0556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REVISTA </w:t>
                    </w:r>
                    <w:r w:rsidR="00D506C0">
                      <w:t>Temas em Saúde</w:t>
                    </w:r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</w:t>
                    </w:r>
                    <w:r w:rsidRPr="00E24D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x,</w:t>
                    </w:r>
                    <w:r w:rsidRPr="00E24D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</w:t>
                    </w:r>
                    <w:r w:rsidRPr="00E24D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</w:t>
                    </w:r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p.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xxxx</w:t>
                    </w:r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xxx</w:t>
                    </w:r>
                    <w:proofErr w:type="spellEnd"/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xxxx</w:t>
                    </w:r>
                    <w:proofErr w:type="spellEnd"/>
                    <w:r w:rsidRPr="00EF7BF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0177A" w:rsidRPr="00D506C0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1F847AF" wp14:editId="6CE2DE5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54208" cy="0"/>
              <wp:effectExtent l="0" t="0" r="5715" b="12700"/>
              <wp:wrapNone/>
              <wp:docPr id="211414951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159A3" id="Conector Reto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4.6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" strokecolor="#008f39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7358" w14:textId="77777777" w:rsidR="00CE103A" w:rsidRDefault="00CE103A" w:rsidP="00C26493">
      <w:pPr>
        <w:spacing w:after="0" w:line="240" w:lineRule="auto"/>
      </w:pPr>
      <w:r>
        <w:separator/>
      </w:r>
    </w:p>
  </w:footnote>
  <w:footnote w:type="continuationSeparator" w:id="0">
    <w:p w14:paraId="7FE582DC" w14:textId="77777777" w:rsidR="00CE103A" w:rsidRDefault="00CE103A" w:rsidP="00C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B395" w14:textId="428CCB65" w:rsidR="007F278B" w:rsidRPr="00493D51" w:rsidRDefault="00D67444" w:rsidP="007F278B">
    <w:pPr>
      <w:pStyle w:val="Cabealho"/>
      <w:jc w:val="right"/>
      <w:rPr>
        <w:b/>
        <w:bCs/>
        <w:color w:val="D1BA98"/>
      </w:rPr>
    </w:pP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63872" behindDoc="0" locked="0" layoutInCell="1" allowOverlap="1" wp14:anchorId="5A9DE8AF" wp14:editId="09B895C1">
          <wp:simplePos x="0" y="0"/>
          <wp:positionH relativeFrom="column">
            <wp:posOffset>889635</wp:posOffset>
          </wp:positionH>
          <wp:positionV relativeFrom="paragraph">
            <wp:posOffset>70485</wp:posOffset>
          </wp:positionV>
          <wp:extent cx="1148080" cy="459105"/>
          <wp:effectExtent l="0" t="0" r="0" b="0"/>
          <wp:wrapSquare wrapText="bothSides"/>
          <wp:docPr id="707767858" name="Imagem 10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48542" name="Imagem 10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75" t="58951" r="24332" b="26464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459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62848" behindDoc="0" locked="0" layoutInCell="1" allowOverlap="1" wp14:anchorId="428AAFF8" wp14:editId="6EB66760">
          <wp:simplePos x="0" y="0"/>
          <wp:positionH relativeFrom="column">
            <wp:posOffset>176976</wp:posOffset>
          </wp:positionH>
          <wp:positionV relativeFrom="paragraph">
            <wp:posOffset>0</wp:posOffset>
          </wp:positionV>
          <wp:extent cx="676800" cy="615795"/>
          <wp:effectExtent l="0" t="0" r="0" b="0"/>
          <wp:wrapSquare wrapText="bothSides"/>
          <wp:docPr id="588358840" name="Imagem 9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077673" name="Imagem 9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45" t="24676" r="20237" b="41345"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15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78B">
      <w:rPr>
        <w:b/>
        <w:bCs/>
        <w:color w:val="D1BA98"/>
      </w:rPr>
      <w:t xml:space="preserve"> </w:t>
    </w:r>
    <w:r w:rsidR="007F278B">
      <w:rPr>
        <w:b/>
        <w:bCs/>
        <w:color w:val="D1BA98"/>
      </w:rPr>
      <w:br/>
    </w:r>
  </w:p>
  <w:p w14:paraId="50AD0104" w14:textId="3BD74E27" w:rsidR="00C26493" w:rsidRDefault="007F278B" w:rsidP="009D6EF8">
    <w:pPr>
      <w:pStyle w:val="Cabealho"/>
      <w:tabs>
        <w:tab w:val="clear" w:pos="8504"/>
        <w:tab w:val="right" w:pos="9752"/>
      </w:tabs>
      <w:jc w:val="right"/>
    </w:pPr>
    <w:r w:rsidRPr="00F27495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042EF0" wp14:editId="058B0B75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28125011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9AC5B6" id="Conector Reto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" strokecolor="#008f39" strokeweight="1pt">
              <v:stroke joinstyle="miter"/>
              <w10:wrap anchorx="margin"/>
            </v:line>
          </w:pict>
        </mc:Fallback>
      </mc:AlternateContent>
    </w:r>
    <w:r w:rsidRPr="00F27495">
      <w:rPr>
        <w:b/>
        <w:bCs/>
        <w:color w:val="008F39"/>
      </w:rPr>
      <w:t xml:space="preserve">Artigo </w:t>
    </w:r>
    <w:r w:rsidRPr="00F27495">
      <w:rPr>
        <w:b/>
        <w:bCs/>
        <w:color w:val="008F39"/>
      </w:rPr>
      <w:br/>
      <w:t>ISSN:</w:t>
    </w:r>
    <w:r w:rsidR="00D25800" w:rsidRPr="00D25800">
      <w:rPr>
        <w:rFonts w:ascii="Noto Serif" w:hAnsi="Noto Serif" w:cs="Noto Serif"/>
        <w:b/>
        <w:bCs/>
        <w:sz w:val="21"/>
        <w:szCs w:val="21"/>
      </w:rPr>
      <w:t xml:space="preserve"> </w:t>
    </w:r>
    <w:r w:rsidR="00D25800" w:rsidRPr="00D25800">
      <w:rPr>
        <w:b/>
        <w:bCs/>
        <w:color w:val="008F39"/>
      </w:rPr>
      <w:t>2447-2131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6B44" w14:textId="77777777" w:rsidR="002A3769" w:rsidRPr="00493D51" w:rsidRDefault="002A3769" w:rsidP="001F47DF">
    <w:pPr>
      <w:pStyle w:val="Cabealho"/>
      <w:jc w:val="right"/>
      <w:rPr>
        <w:b/>
        <w:bCs/>
        <w:color w:val="D1BA98"/>
      </w:rPr>
    </w:pP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72064" behindDoc="0" locked="0" layoutInCell="1" allowOverlap="1" wp14:anchorId="0C4F1B62" wp14:editId="51DA4901">
          <wp:simplePos x="0" y="0"/>
          <wp:positionH relativeFrom="column">
            <wp:posOffset>889635</wp:posOffset>
          </wp:positionH>
          <wp:positionV relativeFrom="paragraph">
            <wp:posOffset>70485</wp:posOffset>
          </wp:positionV>
          <wp:extent cx="1148080" cy="459105"/>
          <wp:effectExtent l="0" t="0" r="0" b="0"/>
          <wp:wrapSquare wrapText="bothSides"/>
          <wp:docPr id="1133623394" name="Imagem 10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48542" name="Imagem 10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75" t="58951" r="24332" b="26464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459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71040" behindDoc="0" locked="0" layoutInCell="1" allowOverlap="1" wp14:anchorId="3E2F935D" wp14:editId="4235351F">
          <wp:simplePos x="0" y="0"/>
          <wp:positionH relativeFrom="column">
            <wp:posOffset>176976</wp:posOffset>
          </wp:positionH>
          <wp:positionV relativeFrom="paragraph">
            <wp:posOffset>0</wp:posOffset>
          </wp:positionV>
          <wp:extent cx="676800" cy="615795"/>
          <wp:effectExtent l="0" t="0" r="0" b="0"/>
          <wp:wrapSquare wrapText="bothSides"/>
          <wp:docPr id="131364126" name="Imagem 9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077673" name="Imagem 9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45" t="24676" r="20237" b="41345"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15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D1BA98"/>
      </w:rPr>
      <w:t xml:space="preserve"> </w:t>
    </w:r>
    <w:r>
      <w:rPr>
        <w:b/>
        <w:bCs/>
        <w:color w:val="D1BA98"/>
      </w:rPr>
      <w:br/>
    </w:r>
  </w:p>
  <w:p w14:paraId="7C55124D" w14:textId="77777777" w:rsidR="002A3769" w:rsidRDefault="002A3769" w:rsidP="001F47DF">
    <w:pPr>
      <w:pStyle w:val="Cabealho"/>
      <w:tabs>
        <w:tab w:val="clear" w:pos="8504"/>
        <w:tab w:val="right" w:pos="9752"/>
      </w:tabs>
      <w:jc w:val="right"/>
    </w:pPr>
    <w:r w:rsidRPr="00F27495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E43B40A" wp14:editId="565EABF0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56560325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3ACFD" id="Conector Reto 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" strokecolor="#008f39" strokeweight="1pt">
              <v:stroke joinstyle="miter"/>
              <w10:wrap anchorx="margin"/>
            </v:line>
          </w:pict>
        </mc:Fallback>
      </mc:AlternateContent>
    </w:r>
    <w:r w:rsidRPr="00F27495">
      <w:rPr>
        <w:b/>
        <w:bCs/>
        <w:color w:val="008F39"/>
      </w:rPr>
      <w:t xml:space="preserve">Artigo </w:t>
    </w:r>
    <w:r w:rsidRPr="00F27495">
      <w:rPr>
        <w:b/>
        <w:bCs/>
        <w:color w:val="008F39"/>
      </w:rPr>
      <w:br/>
      <w:t>ISSN:</w:t>
    </w:r>
    <w:r w:rsidRPr="00D25800">
      <w:rPr>
        <w:rFonts w:ascii="Noto Serif" w:hAnsi="Noto Serif" w:cs="Noto Serif"/>
        <w:b/>
        <w:bCs/>
        <w:sz w:val="21"/>
        <w:szCs w:val="21"/>
      </w:rPr>
      <w:t xml:space="preserve"> </w:t>
    </w:r>
    <w:r w:rsidRPr="00D25800">
      <w:rPr>
        <w:b/>
        <w:bCs/>
        <w:color w:val="008F39"/>
      </w:rPr>
      <w:t>2447-2131</w:t>
    </w:r>
    <w:r>
      <w:tab/>
    </w:r>
    <w:r>
      <w:tab/>
    </w:r>
  </w:p>
  <w:p w14:paraId="66AC04E3" w14:textId="77777777" w:rsidR="002A3769" w:rsidRDefault="002A37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374"/>
    <w:multiLevelType w:val="hybridMultilevel"/>
    <w:tmpl w:val="E930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703"/>
    <w:multiLevelType w:val="hybridMultilevel"/>
    <w:tmpl w:val="BCA23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9F1"/>
    <w:multiLevelType w:val="hybridMultilevel"/>
    <w:tmpl w:val="E50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7996"/>
    <w:multiLevelType w:val="multilevel"/>
    <w:tmpl w:val="65B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D5D21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E3A48"/>
    <w:multiLevelType w:val="multilevel"/>
    <w:tmpl w:val="52B0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17014"/>
    <w:multiLevelType w:val="hybridMultilevel"/>
    <w:tmpl w:val="03FA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43E2"/>
    <w:multiLevelType w:val="hybridMultilevel"/>
    <w:tmpl w:val="5006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C53"/>
    <w:multiLevelType w:val="hybridMultilevel"/>
    <w:tmpl w:val="CCF8D154"/>
    <w:lvl w:ilvl="0" w:tplc="54E2E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3773F"/>
    <w:multiLevelType w:val="hybridMultilevel"/>
    <w:tmpl w:val="0C16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F6E82"/>
    <w:multiLevelType w:val="multilevel"/>
    <w:tmpl w:val="F2706D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C85746"/>
    <w:multiLevelType w:val="multilevel"/>
    <w:tmpl w:val="E1E0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AB195D"/>
    <w:multiLevelType w:val="hybridMultilevel"/>
    <w:tmpl w:val="2BEC8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014C"/>
    <w:multiLevelType w:val="multilevel"/>
    <w:tmpl w:val="D06C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997377"/>
    <w:multiLevelType w:val="hybridMultilevel"/>
    <w:tmpl w:val="55A63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22769">
    <w:abstractNumId w:val="7"/>
  </w:num>
  <w:num w:numId="2" w16cid:durableId="689726048">
    <w:abstractNumId w:val="6"/>
  </w:num>
  <w:num w:numId="3" w16cid:durableId="1548956365">
    <w:abstractNumId w:val="2"/>
  </w:num>
  <w:num w:numId="4" w16cid:durableId="770588465">
    <w:abstractNumId w:val="0"/>
  </w:num>
  <w:num w:numId="5" w16cid:durableId="1986204156">
    <w:abstractNumId w:val="1"/>
  </w:num>
  <w:num w:numId="6" w16cid:durableId="1471825665">
    <w:abstractNumId w:val="10"/>
  </w:num>
  <w:num w:numId="7" w16cid:durableId="1772238717">
    <w:abstractNumId w:val="9"/>
  </w:num>
  <w:num w:numId="8" w16cid:durableId="1564027805">
    <w:abstractNumId w:val="14"/>
  </w:num>
  <w:num w:numId="9" w16cid:durableId="821000789">
    <w:abstractNumId w:val="8"/>
  </w:num>
  <w:num w:numId="10" w16cid:durableId="847713191">
    <w:abstractNumId w:val="12"/>
  </w:num>
  <w:num w:numId="11" w16cid:durableId="2075662752">
    <w:abstractNumId w:val="4"/>
  </w:num>
  <w:num w:numId="12" w16cid:durableId="1437170922">
    <w:abstractNumId w:val="13"/>
  </w:num>
  <w:num w:numId="13" w16cid:durableId="1660771955">
    <w:abstractNumId w:val="5"/>
  </w:num>
  <w:num w:numId="14" w16cid:durableId="1867214250">
    <w:abstractNumId w:val="3"/>
  </w:num>
  <w:num w:numId="15" w16cid:durableId="746725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3"/>
    <w:rsid w:val="00081EFC"/>
    <w:rsid w:val="001E7851"/>
    <w:rsid w:val="00284940"/>
    <w:rsid w:val="002A3769"/>
    <w:rsid w:val="002B4BEB"/>
    <w:rsid w:val="002C3EE1"/>
    <w:rsid w:val="003261B4"/>
    <w:rsid w:val="0042167F"/>
    <w:rsid w:val="00494167"/>
    <w:rsid w:val="005276FE"/>
    <w:rsid w:val="0054522D"/>
    <w:rsid w:val="005A7840"/>
    <w:rsid w:val="00623A1B"/>
    <w:rsid w:val="00783D43"/>
    <w:rsid w:val="007906BB"/>
    <w:rsid w:val="007A0579"/>
    <w:rsid w:val="007A3FF3"/>
    <w:rsid w:val="007F278B"/>
    <w:rsid w:val="00854B4B"/>
    <w:rsid w:val="00876645"/>
    <w:rsid w:val="00884407"/>
    <w:rsid w:val="008F15A3"/>
    <w:rsid w:val="00915517"/>
    <w:rsid w:val="009D6EF8"/>
    <w:rsid w:val="00A20985"/>
    <w:rsid w:val="00A34795"/>
    <w:rsid w:val="00B27CF5"/>
    <w:rsid w:val="00B53D36"/>
    <w:rsid w:val="00C26493"/>
    <w:rsid w:val="00C679A3"/>
    <w:rsid w:val="00CE103A"/>
    <w:rsid w:val="00D25800"/>
    <w:rsid w:val="00D506C0"/>
    <w:rsid w:val="00D67444"/>
    <w:rsid w:val="00E315BC"/>
    <w:rsid w:val="00F0177A"/>
    <w:rsid w:val="00F024D1"/>
    <w:rsid w:val="00F02F84"/>
    <w:rsid w:val="00F27495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CB6E"/>
  <w15:chartTrackingRefBased/>
  <w15:docId w15:val="{908B8D34-F1FE-524A-95C1-12074523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9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4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4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649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C264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64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4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4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9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493"/>
    <w:rPr>
      <w:sz w:val="22"/>
      <w:szCs w:val="22"/>
    </w:rPr>
  </w:style>
  <w:style w:type="table" w:styleId="Tabelacomgrade">
    <w:name w:val="Table Grid"/>
    <w:basedOn w:val="Tabelanormal"/>
    <w:uiPriority w:val="39"/>
    <w:rsid w:val="00C264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4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4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493"/>
    <w:rPr>
      <w:vertAlign w:val="superscript"/>
    </w:rPr>
  </w:style>
  <w:style w:type="character" w:customStyle="1" w:styleId="PargrafodaListaChar">
    <w:name w:val="Parágrafo da Lista Char"/>
    <w:link w:val="PargrafodaLista"/>
    <w:rsid w:val="00C26493"/>
  </w:style>
  <w:style w:type="character" w:styleId="Hyperlink">
    <w:name w:val="Hyperlink"/>
    <w:basedOn w:val="Fontepargpadro"/>
    <w:uiPriority w:val="99"/>
    <w:unhideWhenUsed/>
    <w:rsid w:val="00494167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749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opcit.eprints.org/oacitation-bibli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3.0/deed.pt_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Adriel</dc:creator>
  <cp:keywords/>
  <dc:description/>
  <cp:lastModifiedBy>José Adriel</cp:lastModifiedBy>
  <cp:revision>28</cp:revision>
  <dcterms:created xsi:type="dcterms:W3CDTF">2025-07-24T22:03:00Z</dcterms:created>
  <dcterms:modified xsi:type="dcterms:W3CDTF">2025-10-18T23:36:00Z</dcterms:modified>
</cp:coreProperties>
</file>